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8D" w:rsidRDefault="00607611" w:rsidP="004C7982">
      <w:pPr>
        <w:pStyle w:val="Intestazione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5B56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F92569">
        <w:rPr>
          <w:rFonts w:asciiTheme="minorHAnsi" w:hAnsiTheme="minorHAnsi" w:cstheme="minorHAnsi"/>
          <w:b/>
          <w:sz w:val="24"/>
          <w:szCs w:val="24"/>
        </w:rPr>
        <w:t>B</w:t>
      </w:r>
      <w:r w:rsidR="00B1366A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825B56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F92569">
        <w:rPr>
          <w:rFonts w:asciiTheme="minorHAnsi" w:hAnsiTheme="minorHAnsi" w:cstheme="minorHAnsi"/>
          <w:b/>
          <w:sz w:val="24"/>
          <w:szCs w:val="24"/>
        </w:rPr>
        <w:t>SCHEDA AUTOVALUTAZIONE</w:t>
      </w:r>
      <w:r w:rsidRPr="00825B56">
        <w:rPr>
          <w:rFonts w:asciiTheme="minorHAnsi" w:hAnsiTheme="minorHAnsi" w:cstheme="minorHAnsi"/>
          <w:b/>
          <w:sz w:val="24"/>
          <w:szCs w:val="24"/>
        </w:rPr>
        <w:t xml:space="preserve"> TITOLI per l’accesso al PNRR</w:t>
      </w:r>
      <w:r w:rsidR="004C7982">
        <w:rPr>
          <w:rFonts w:asciiTheme="minorHAnsi" w:hAnsiTheme="minorHAnsi" w:cstheme="minorHAnsi"/>
          <w:b/>
          <w:sz w:val="24"/>
          <w:szCs w:val="24"/>
        </w:rPr>
        <w:t xml:space="preserve"> – </w:t>
      </w:r>
    </w:p>
    <w:p w:rsidR="00607611" w:rsidRPr="00825B56" w:rsidRDefault="004C7982" w:rsidP="004C7982">
      <w:pPr>
        <w:pStyle w:val="Intestazione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Collaudatore</w:t>
      </w:r>
      <w:r w:rsidR="00B1366A">
        <w:rPr>
          <w:rFonts w:asciiTheme="minorHAnsi" w:hAnsiTheme="minorHAnsi" w:cstheme="minorHAnsi"/>
          <w:b/>
          <w:sz w:val="24"/>
          <w:szCs w:val="24"/>
        </w:rPr>
        <w:t xml:space="preserve"> Azione 1 CLASSROOM</w:t>
      </w:r>
    </w:p>
    <w:p w:rsidR="005E6EF2" w:rsidRPr="00825B56" w:rsidRDefault="005E6EF2" w:rsidP="005E6EF2">
      <w:pPr>
        <w:tabs>
          <w:tab w:val="left" w:pos="1418"/>
        </w:tabs>
        <w:rPr>
          <w:rFonts w:asciiTheme="minorHAnsi" w:eastAsia="Calibri" w:hAnsiTheme="minorHAnsi" w:cstheme="minorHAnsi"/>
        </w:rPr>
      </w:pPr>
    </w:p>
    <w:tbl>
      <w:tblPr>
        <w:tblStyle w:val="TableNormal0"/>
        <w:tblW w:w="9951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459"/>
        <w:gridCol w:w="3397"/>
        <w:gridCol w:w="1272"/>
        <w:gridCol w:w="1347"/>
      </w:tblGrid>
      <w:tr w:rsidR="00C630DC" w:rsidRPr="00C5101D" w:rsidTr="00B00BEB">
        <w:trPr>
          <w:trHeight w:val="67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center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Titoli culturali e</w:t>
            </w:r>
            <w:r w:rsidRPr="00C5101D">
              <w:rPr>
                <w:rFonts w:eastAsia="Verdana" w:cstheme="minorHAnsi"/>
                <w:b/>
                <w:spacing w:val="-7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professionali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*auto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101D">
              <w:rPr>
                <w:rFonts w:eastAsia="Verdana" w:cstheme="minorHAnsi"/>
                <w:b/>
                <w:sz w:val="24"/>
                <w:szCs w:val="24"/>
              </w:rPr>
              <w:t>valutaz</w:t>
            </w:r>
            <w:proofErr w:type="spellEnd"/>
            <w:r w:rsidRPr="00C5101D">
              <w:rPr>
                <w:rFonts w:eastAsia="Verdan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assegnati</w:t>
            </w:r>
          </w:p>
        </w:tc>
      </w:tr>
      <w:tr w:rsidR="00C630DC" w:rsidRPr="00C5101D" w:rsidTr="00B00BEB">
        <w:trPr>
          <w:trHeight w:val="163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Laurea vecchio ordinamento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(in alternativa al punteggio di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cui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al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punto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2)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votazione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110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lode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 votazione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110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7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votazione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109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99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7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votazione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fino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</w:t>
            </w:r>
            <w:r>
              <w:rPr>
                <w:rFonts w:eastAsia="Verdana" w:cstheme="minorHAnsi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>
              <w:rPr>
                <w:rFonts w:eastAsia="Verdana" w:cstheme="minorHAnsi"/>
                <w:spacing w:val="-75"/>
                <w:sz w:val="24"/>
                <w:szCs w:val="24"/>
              </w:rPr>
              <w:t xml:space="preserve">   </w:t>
            </w:r>
            <w:r w:rsidRPr="00C5101D">
              <w:rPr>
                <w:rFonts w:eastAsia="Verdana" w:cstheme="minorHAnsi"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15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Laurea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triennale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(in alternativa al punteggio di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cui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al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punto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6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 110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lode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110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4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votazione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109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99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3 fino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87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tabs>
                <w:tab w:val="left" w:pos="1129"/>
                <w:tab w:val="left" w:pos="1655"/>
              </w:tabs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Corso</w:t>
            </w:r>
            <w:r w:rsidRPr="00C5101D">
              <w:rPr>
                <w:rFonts w:eastAsia="Verdana" w:cstheme="minorHAnsi"/>
                <w:sz w:val="24"/>
                <w:szCs w:val="24"/>
              </w:rPr>
              <w:tab/>
              <w:t>di</w:t>
            </w:r>
            <w:r w:rsidRPr="00C5101D">
              <w:rPr>
                <w:rFonts w:eastAsia="Verdana" w:cstheme="minorHAnsi"/>
                <w:sz w:val="24"/>
                <w:szCs w:val="24"/>
              </w:rPr>
              <w:tab/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>specializzazione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postuniversitaria/alta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formazione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o dottorato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>
              <w:rPr>
                <w:rFonts w:eastAsia="Verdana" w:cstheme="minorHAnsi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ricerca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6 per ogni diploma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(fino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ad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un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massimo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12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6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Incarichi nell’ambito del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PNSD,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 xml:space="preserve">PNNR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spacing w:val="-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2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per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ogni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incarico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 xml:space="preserve">fino </w:t>
            </w:r>
            <w:r w:rsidRPr="00C5101D">
              <w:rPr>
                <w:rFonts w:eastAsia="Verdana" w:cstheme="minorHAnsi"/>
                <w:spacing w:val="-7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ad un massimo di 10 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 xml:space="preserve">pp.)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96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Certificazione</w:t>
            </w:r>
            <w:r w:rsidRPr="00C5101D">
              <w:rPr>
                <w:rFonts w:eastAsia="Verdana" w:cstheme="minorHAnsi"/>
                <w:spacing w:val="-10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informatica</w:t>
            </w:r>
            <w:r w:rsidRPr="00C5101D">
              <w:rPr>
                <w:rFonts w:eastAsia="Verdana" w:cstheme="minorHAnsi"/>
                <w:spacing w:val="-7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(ECDL,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EIPASS,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ecc.)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1 per ogni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certificazione sino ad un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massimo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-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certificazioni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8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Certificazioni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Corsi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LIM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1 per ogni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certificazione sino ad un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massimo di 5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certificazioni</w:t>
            </w:r>
            <w:r w:rsidRPr="00C5101D">
              <w:rPr>
                <w:rFonts w:eastAsia="Verdana" w:cstheme="minorHAnsi"/>
                <w:spacing w:val="-9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 xml:space="preserve">pp.)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95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Certificazioni/Attestati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77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partecipazione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corsi su Metodologie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didattiche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innovative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1 per ogni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certificazione sino ad un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massimo di 3 certificazioni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3)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15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Corsi</w:t>
            </w:r>
            <w:r w:rsidRPr="00C5101D">
              <w:rPr>
                <w:rFonts w:eastAsia="Verdana" w:cstheme="minorHAnsi"/>
                <w:spacing w:val="-7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-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formazione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certificati</w:t>
            </w:r>
            <w:r w:rsidRPr="00C5101D">
              <w:rPr>
                <w:rFonts w:eastAsia="Verdana" w:cstheme="minorHAnsi"/>
                <w:spacing w:val="-7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su tematiche inerenti al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profilo richiesto non inferiori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40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ore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frequentati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negli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ultimi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3 anni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2 per ogni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certificazione sino ad un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massimo di 6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certificazioni</w:t>
            </w:r>
            <w:r w:rsidRPr="00C5101D">
              <w:rPr>
                <w:rFonts w:eastAsia="Verdana" w:cstheme="minorHAnsi"/>
                <w:spacing w:val="-9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6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44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right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totale</w:t>
            </w:r>
            <w:r w:rsidRPr="00C5101D">
              <w:rPr>
                <w:rFonts w:eastAsia="Verdana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67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center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Titoli ed Esperienze</w:t>
            </w:r>
            <w:r>
              <w:rPr>
                <w:rFonts w:eastAsia="Verdana" w:cstheme="minorHAnsi"/>
                <w:b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pacing w:val="-7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lavorative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*auto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101D">
              <w:rPr>
                <w:rFonts w:eastAsia="Verdana" w:cstheme="minorHAnsi"/>
                <w:b/>
                <w:sz w:val="24"/>
                <w:szCs w:val="24"/>
              </w:rPr>
              <w:t>valutaz</w:t>
            </w:r>
            <w:proofErr w:type="spellEnd"/>
            <w:r w:rsidRPr="00C5101D">
              <w:rPr>
                <w:rFonts w:eastAsia="Verdan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assegnati</w:t>
            </w:r>
          </w:p>
        </w:tc>
      </w:tr>
      <w:tr w:rsidR="00C630DC" w:rsidRPr="00C5101D" w:rsidTr="00B00BEB">
        <w:trPr>
          <w:trHeight w:val="9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Docenza universitaria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coerente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con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la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tipologia di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intervento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5 per ogni anno di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insegnamento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15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12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Esperienza specifica annuale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certificata</w:t>
            </w:r>
            <w:r w:rsidRPr="00C5101D">
              <w:rPr>
                <w:rFonts w:eastAsia="Verdana" w:cstheme="minorHAnsi"/>
                <w:spacing w:val="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 istituzioni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scolastiche secondo il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profilo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richiesto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dal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bando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3 per ogni esperienza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sino a un massimo di 3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90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Esperti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in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Progetti</w:t>
            </w:r>
            <w:r w:rsidRPr="00C5101D">
              <w:rPr>
                <w:rFonts w:eastAsia="Verdana" w:cstheme="minorHAnsi"/>
                <w:spacing w:val="-7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Europei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nell’ambito</w:t>
            </w:r>
            <w:r w:rsidRPr="00C5101D">
              <w:rPr>
                <w:rFonts w:eastAsia="Verdana" w:cstheme="minorHAnsi"/>
                <w:spacing w:val="-7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della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programmazione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PON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2 per ogni esperienza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sino ad un massimo di 5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97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  <w:r w:rsidRPr="00C5101D">
              <w:rPr>
                <w:rFonts w:eastAsia="Verdana" w:cstheme="minorHAnsi"/>
                <w:spacing w:val="-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di</w:t>
            </w:r>
            <w:r w:rsidRPr="00C5101D">
              <w:rPr>
                <w:rFonts w:eastAsia="Verdana" w:cstheme="minorHAnsi"/>
                <w:spacing w:val="-7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Tutoraggio</w:t>
            </w:r>
            <w:r w:rsidRPr="00C5101D">
              <w:rPr>
                <w:rFonts w:eastAsia="Verdana" w:cstheme="minorHAnsi"/>
                <w:spacing w:val="-74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specifico in Progetti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Europei nell’ambito della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programmazione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PON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2 per ogni esperienza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sino ad un massimo di 5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10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9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Attività di docente/formatore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su tematiche attinenti al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PNSD,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PNRR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1 per ogni esperienza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sino ad un massimo di 5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esperienze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38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right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Totale</w:t>
            </w:r>
            <w:r w:rsidRPr="00C5101D">
              <w:rPr>
                <w:rFonts w:eastAsia="Verdana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7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center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C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Pubblicazioni coerenti con</w:t>
            </w:r>
            <w:r w:rsidRPr="00C5101D">
              <w:rPr>
                <w:rFonts w:eastAsia="Verdana" w:cstheme="minorHAnsi"/>
                <w:b/>
                <w:spacing w:val="-7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il profilo scelto (fino 10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101D">
              <w:rPr>
                <w:rFonts w:eastAsia="Verdana" w:cstheme="minorHAnsi"/>
                <w:b/>
                <w:sz w:val="24"/>
                <w:szCs w:val="24"/>
              </w:rPr>
              <w:t>pt</w:t>
            </w:r>
            <w:proofErr w:type="spellEnd"/>
            <w:r w:rsidRPr="00C5101D">
              <w:rPr>
                <w:rFonts w:eastAsia="Verdana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*auto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101D">
              <w:rPr>
                <w:rFonts w:eastAsia="Verdana" w:cstheme="minorHAnsi"/>
                <w:b/>
                <w:sz w:val="24"/>
                <w:szCs w:val="24"/>
              </w:rPr>
              <w:t>valutaz</w:t>
            </w:r>
            <w:proofErr w:type="spellEnd"/>
            <w:r w:rsidRPr="00C5101D">
              <w:rPr>
                <w:rFonts w:eastAsia="Verdan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Punti</w:t>
            </w:r>
            <w:r w:rsidRPr="00C5101D">
              <w:rPr>
                <w:rFonts w:eastAsia="Verdana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assegnati</w:t>
            </w:r>
          </w:p>
        </w:tc>
      </w:tr>
      <w:tr w:rsidR="00C630DC" w:rsidRPr="00C5101D" w:rsidTr="00B00BEB">
        <w:trPr>
          <w:trHeight w:val="97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center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Articoli e saggi su riviste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specialistiche attinenti al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profilo</w:t>
            </w:r>
            <w:r w:rsidRPr="00C5101D">
              <w:rPr>
                <w:rFonts w:eastAsia="Verdana" w:cstheme="minorHAnsi"/>
                <w:spacing w:val="-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richiesto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1 fino a un massimo di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5 pubblicazioni 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z w:val="24"/>
                <w:szCs w:val="24"/>
              </w:rPr>
              <w:t xml:space="preserve"> 5</w:t>
            </w:r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punti)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67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center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Monografie attinenti al profilo</w:t>
            </w:r>
            <w:r w:rsidRPr="00C5101D">
              <w:rPr>
                <w:rFonts w:eastAsia="Verdana" w:cstheme="minorHAnsi"/>
                <w:spacing w:val="-76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richiesto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  <w:r w:rsidRPr="00C5101D">
              <w:rPr>
                <w:rFonts w:eastAsia="Verdana" w:cstheme="minorHAnsi"/>
                <w:sz w:val="24"/>
                <w:szCs w:val="24"/>
              </w:rPr>
              <w:t>Punti 3 fino a un massimo di</w:t>
            </w:r>
            <w:r w:rsidRPr="00C5101D">
              <w:rPr>
                <w:rFonts w:eastAsia="Verdana" w:cstheme="minorHAnsi"/>
                <w:spacing w:val="-7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3</w:t>
            </w:r>
            <w:r w:rsidRPr="00C5101D">
              <w:rPr>
                <w:rFonts w:eastAsia="Verdana" w:cstheme="minorHAnsi"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pubblicazioni</w:t>
            </w:r>
            <w:r w:rsidRPr="00C5101D">
              <w:rPr>
                <w:rFonts w:eastAsia="Verdana" w:cstheme="minorHAnsi"/>
                <w:spacing w:val="-5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(</w:t>
            </w:r>
            <w:proofErr w:type="spellStart"/>
            <w:r w:rsidRPr="00C5101D">
              <w:rPr>
                <w:rFonts w:eastAsia="Verdana" w:cstheme="minorHAnsi"/>
                <w:sz w:val="24"/>
                <w:szCs w:val="24"/>
              </w:rPr>
              <w:t>max</w:t>
            </w:r>
            <w:proofErr w:type="spellEnd"/>
            <w:r w:rsidRPr="00C5101D">
              <w:rPr>
                <w:rFonts w:eastAsia="Verdana" w:cstheme="minorHAnsi"/>
                <w:spacing w:val="1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9</w:t>
            </w:r>
            <w:r w:rsidRPr="00C5101D">
              <w:rPr>
                <w:rFonts w:eastAsia="Verdana" w:cstheme="minorHAnsi"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sz w:val="24"/>
                <w:szCs w:val="24"/>
              </w:rPr>
              <w:t>pp.)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45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Totale</w:t>
            </w:r>
            <w:r w:rsidRPr="00C5101D">
              <w:rPr>
                <w:rFonts w:eastAsia="Verdana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C630DC" w:rsidRPr="00C5101D" w:rsidTr="00B00BEB">
        <w:trPr>
          <w:trHeight w:val="475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b/>
                <w:i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i/>
                <w:sz w:val="24"/>
                <w:szCs w:val="24"/>
              </w:rPr>
              <w:t>(*) da compilare a cura del</w:t>
            </w:r>
            <w:r w:rsidRPr="00C5101D">
              <w:rPr>
                <w:rFonts w:eastAsia="Verdana" w:cstheme="minorHAnsi"/>
                <w:b/>
                <w:i/>
                <w:spacing w:val="-7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i/>
                <w:sz w:val="24"/>
                <w:szCs w:val="24"/>
              </w:rPr>
              <w:t>candidato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DC" w:rsidRPr="00C5101D" w:rsidRDefault="00C630DC" w:rsidP="00B00BEB">
            <w:pPr>
              <w:jc w:val="both"/>
              <w:rPr>
                <w:rFonts w:eastAsia="Verdana" w:cstheme="minorHAnsi"/>
                <w:b/>
                <w:sz w:val="24"/>
                <w:szCs w:val="24"/>
              </w:rPr>
            </w:pPr>
            <w:r w:rsidRPr="00C5101D">
              <w:rPr>
                <w:rFonts w:eastAsia="Verdana" w:cstheme="minorHAnsi"/>
                <w:b/>
                <w:sz w:val="24"/>
                <w:szCs w:val="24"/>
              </w:rPr>
              <w:t>totale</w:t>
            </w:r>
            <w:r w:rsidRPr="00C5101D">
              <w:rPr>
                <w:rFonts w:eastAsia="Verdana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5101D">
              <w:rPr>
                <w:rFonts w:eastAsia="Verdana" w:cstheme="minorHAnsi"/>
                <w:b/>
                <w:sz w:val="24"/>
                <w:szCs w:val="24"/>
              </w:rPr>
              <w:t>A+B+C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C" w:rsidRPr="00C5101D" w:rsidRDefault="00C630DC" w:rsidP="00B00BEB">
            <w:pPr>
              <w:rPr>
                <w:rFonts w:eastAsia="Verdana" w:cstheme="minorHAnsi"/>
                <w:sz w:val="24"/>
                <w:szCs w:val="24"/>
              </w:rPr>
            </w:pPr>
          </w:p>
        </w:tc>
      </w:tr>
    </w:tbl>
    <w:p w:rsidR="00C9220C" w:rsidRPr="00CE4FC9" w:rsidRDefault="00CE4FC9" w:rsidP="00CE4FC9">
      <w:pPr>
        <w:tabs>
          <w:tab w:val="left" w:pos="2835"/>
          <w:tab w:val="left" w:pos="5103"/>
          <w:tab w:val="right" w:pos="10204"/>
        </w:tabs>
        <w:spacing w:before="200"/>
        <w:rPr>
          <w:rFonts w:asciiTheme="minorHAnsi" w:hAnsiTheme="minorHAnsi" w:cstheme="minorHAnsi"/>
          <w:sz w:val="24"/>
          <w:szCs w:val="24"/>
        </w:rPr>
      </w:pPr>
      <w:r w:rsidRPr="00CE4FC9">
        <w:rPr>
          <w:rFonts w:asciiTheme="minorHAnsi" w:hAnsiTheme="minorHAnsi" w:cstheme="minorHAnsi"/>
          <w:sz w:val="24"/>
          <w:szCs w:val="24"/>
        </w:rPr>
        <w:t>Si allegano:</w:t>
      </w:r>
    </w:p>
    <w:p w:rsidR="00CE4FC9" w:rsidRPr="00CE4FC9" w:rsidRDefault="00CE4FC9" w:rsidP="00CE4FC9">
      <w:pPr>
        <w:tabs>
          <w:tab w:val="left" w:pos="2835"/>
          <w:tab w:val="left" w:pos="5103"/>
          <w:tab w:val="right" w:pos="10204"/>
        </w:tabs>
        <w:spacing w:before="200"/>
        <w:rPr>
          <w:rFonts w:asciiTheme="minorHAnsi" w:hAnsiTheme="minorHAnsi" w:cstheme="minorHAnsi"/>
          <w:sz w:val="24"/>
          <w:szCs w:val="24"/>
        </w:rPr>
      </w:pPr>
      <w:r w:rsidRPr="00CE4FC9">
        <w:rPr>
          <w:rFonts w:asciiTheme="minorHAnsi" w:hAnsiTheme="minorHAnsi" w:cstheme="minorHAnsi"/>
          <w:sz w:val="24"/>
          <w:szCs w:val="24"/>
        </w:rPr>
        <w:t>Curriculum vitae</w:t>
      </w:r>
    </w:p>
    <w:p w:rsidR="00CE4FC9" w:rsidRPr="00CE4FC9" w:rsidRDefault="00CE4FC9" w:rsidP="00CE4FC9">
      <w:pPr>
        <w:tabs>
          <w:tab w:val="left" w:pos="2835"/>
          <w:tab w:val="left" w:pos="5103"/>
          <w:tab w:val="right" w:pos="10204"/>
        </w:tabs>
        <w:spacing w:before="200"/>
        <w:rPr>
          <w:rFonts w:asciiTheme="minorHAnsi" w:hAnsiTheme="minorHAnsi" w:cstheme="minorHAnsi"/>
          <w:sz w:val="24"/>
          <w:szCs w:val="24"/>
        </w:rPr>
      </w:pPr>
      <w:r w:rsidRPr="00CE4FC9">
        <w:rPr>
          <w:rFonts w:asciiTheme="minorHAnsi" w:hAnsiTheme="minorHAnsi" w:cstheme="minorHAnsi"/>
          <w:sz w:val="24"/>
          <w:szCs w:val="24"/>
        </w:rPr>
        <w:t>Fotocopia documento di identità</w:t>
      </w:r>
    </w:p>
    <w:p w:rsidR="00833762" w:rsidRPr="00825B56" w:rsidRDefault="00833762" w:rsidP="00833762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rFonts w:asciiTheme="minorHAnsi" w:hAnsiTheme="minorHAnsi" w:cstheme="minorHAnsi"/>
          <w:sz w:val="24"/>
          <w:szCs w:val="24"/>
        </w:rPr>
      </w:pPr>
      <w:r w:rsidRPr="00825B5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25B56">
        <w:rPr>
          <w:rFonts w:asciiTheme="minorHAnsi" w:hAnsiTheme="minorHAnsi" w:cstheme="minorHAnsi"/>
          <w:sz w:val="24"/>
          <w:szCs w:val="24"/>
        </w:rPr>
        <w:t>Lì</w:t>
      </w:r>
      <w:r w:rsidRPr="00825B5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25B56">
        <w:rPr>
          <w:rFonts w:asciiTheme="minorHAnsi" w:hAnsiTheme="minorHAnsi" w:cstheme="minorHAnsi"/>
          <w:sz w:val="24"/>
          <w:szCs w:val="24"/>
        </w:rPr>
        <w:tab/>
        <w:t>Firma del candidato</w:t>
      </w:r>
    </w:p>
    <w:p w:rsidR="00833762" w:rsidRPr="00825B56" w:rsidRDefault="00833762" w:rsidP="00833762">
      <w:pPr>
        <w:pStyle w:val="Paragrafoelenco"/>
        <w:widowControl/>
        <w:autoSpaceDE w:val="0"/>
        <w:autoSpaceDN w:val="0"/>
        <w:adjustRightInd w:val="0"/>
        <w:ind w:left="567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833762" w:rsidRPr="00825B56" w:rsidRDefault="00833762" w:rsidP="00833762">
      <w:pPr>
        <w:pStyle w:val="Paragrafoelenco"/>
        <w:widowControl/>
        <w:autoSpaceDE w:val="0"/>
        <w:autoSpaceDN w:val="0"/>
        <w:adjustRightInd w:val="0"/>
        <w:ind w:left="567"/>
        <w:contextualSpacing/>
        <w:rPr>
          <w:rFonts w:asciiTheme="minorHAnsi" w:eastAsia="Calibri" w:hAnsiTheme="minorHAnsi" w:cstheme="minorHAnsi"/>
          <w:b/>
          <w:sz w:val="16"/>
          <w:szCs w:val="16"/>
        </w:rPr>
      </w:pPr>
    </w:p>
    <w:p w:rsidR="00833762" w:rsidRPr="00825B56" w:rsidRDefault="00833762" w:rsidP="00833762">
      <w:pPr>
        <w:pStyle w:val="Paragrafoelenco"/>
        <w:widowControl/>
        <w:autoSpaceDE w:val="0"/>
        <w:autoSpaceDN w:val="0"/>
        <w:adjustRightInd w:val="0"/>
        <w:ind w:left="567"/>
        <w:contextualSpacing/>
        <w:rPr>
          <w:rFonts w:asciiTheme="minorHAnsi" w:eastAsia="Calibri" w:hAnsiTheme="minorHAnsi" w:cstheme="minorHAnsi"/>
          <w:b/>
          <w:sz w:val="16"/>
          <w:szCs w:val="16"/>
        </w:rPr>
      </w:pPr>
    </w:p>
    <w:p w:rsidR="00141E76" w:rsidRPr="00825B56" w:rsidRDefault="00141E76" w:rsidP="000751BD">
      <w:pPr>
        <w:pStyle w:val="Paragrafoelenco"/>
        <w:widowControl/>
        <w:autoSpaceDE w:val="0"/>
        <w:autoSpaceDN w:val="0"/>
        <w:adjustRightInd w:val="0"/>
        <w:ind w:left="567"/>
        <w:contextualSpacing/>
        <w:rPr>
          <w:rFonts w:asciiTheme="minorHAnsi" w:eastAsia="Calibri" w:hAnsiTheme="minorHAnsi" w:cstheme="minorHAnsi"/>
          <w:b/>
          <w:sz w:val="16"/>
          <w:szCs w:val="16"/>
        </w:rPr>
      </w:pPr>
    </w:p>
    <w:sectPr w:rsidR="00141E76" w:rsidRPr="00825B56" w:rsidSect="0037637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20" w:h="16840"/>
      <w:pgMar w:top="567" w:right="567" w:bottom="567" w:left="567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72" w:rsidRDefault="00A20772" w:rsidP="009819A8">
      <w:r>
        <w:separator/>
      </w:r>
    </w:p>
  </w:endnote>
  <w:endnote w:type="continuationSeparator" w:id="0">
    <w:p w:rsidR="00A20772" w:rsidRDefault="00A20772" w:rsidP="009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72" w:rsidRDefault="00A20772" w:rsidP="009819A8">
      <w:r>
        <w:separator/>
      </w:r>
    </w:p>
  </w:footnote>
  <w:footnote w:type="continuationSeparator" w:id="0">
    <w:p w:rsidR="00A20772" w:rsidRDefault="00A20772" w:rsidP="0098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8" w:rsidRDefault="009819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6ED"/>
    <w:multiLevelType w:val="hybridMultilevel"/>
    <w:tmpl w:val="DECE1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B82"/>
    <w:multiLevelType w:val="hybridMultilevel"/>
    <w:tmpl w:val="E2186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713"/>
    <w:multiLevelType w:val="multilevel"/>
    <w:tmpl w:val="70AAC1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C548FF"/>
    <w:multiLevelType w:val="multilevel"/>
    <w:tmpl w:val="5A96C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D30626"/>
    <w:multiLevelType w:val="hybridMultilevel"/>
    <w:tmpl w:val="A13ABF6C"/>
    <w:lvl w:ilvl="0" w:tplc="04100003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47EE2EE8"/>
    <w:multiLevelType w:val="multilevel"/>
    <w:tmpl w:val="7EE46D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0771DD7"/>
    <w:multiLevelType w:val="hybridMultilevel"/>
    <w:tmpl w:val="E2904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2598"/>
    <w:multiLevelType w:val="multilevel"/>
    <w:tmpl w:val="EADA6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B87058"/>
    <w:multiLevelType w:val="hybridMultilevel"/>
    <w:tmpl w:val="7BAAC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0830"/>
    <w:multiLevelType w:val="multilevel"/>
    <w:tmpl w:val="AEA6A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C1779F1"/>
    <w:multiLevelType w:val="hybridMultilevel"/>
    <w:tmpl w:val="4E5A402E"/>
    <w:lvl w:ilvl="0" w:tplc="948AE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83946"/>
    <w:multiLevelType w:val="hybridMultilevel"/>
    <w:tmpl w:val="FCACF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A8"/>
    <w:rsid w:val="00004A51"/>
    <w:rsid w:val="00065674"/>
    <w:rsid w:val="000751BD"/>
    <w:rsid w:val="00115E8F"/>
    <w:rsid w:val="00141E76"/>
    <w:rsid w:val="001D5F78"/>
    <w:rsid w:val="001E4A9F"/>
    <w:rsid w:val="00225CE7"/>
    <w:rsid w:val="002351CD"/>
    <w:rsid w:val="0037637A"/>
    <w:rsid w:val="00383F10"/>
    <w:rsid w:val="00401D2B"/>
    <w:rsid w:val="004C7982"/>
    <w:rsid w:val="00543C0B"/>
    <w:rsid w:val="005C0982"/>
    <w:rsid w:val="005E6EF2"/>
    <w:rsid w:val="00601AB4"/>
    <w:rsid w:val="00607611"/>
    <w:rsid w:val="00632266"/>
    <w:rsid w:val="007D4931"/>
    <w:rsid w:val="007E231E"/>
    <w:rsid w:val="00803B1D"/>
    <w:rsid w:val="00825B56"/>
    <w:rsid w:val="00833762"/>
    <w:rsid w:val="008922AB"/>
    <w:rsid w:val="00896A5C"/>
    <w:rsid w:val="00927D96"/>
    <w:rsid w:val="009667FC"/>
    <w:rsid w:val="009819A8"/>
    <w:rsid w:val="00A20772"/>
    <w:rsid w:val="00A276A4"/>
    <w:rsid w:val="00A71E6F"/>
    <w:rsid w:val="00AD638D"/>
    <w:rsid w:val="00B1366A"/>
    <w:rsid w:val="00B71D39"/>
    <w:rsid w:val="00BC58D0"/>
    <w:rsid w:val="00C26084"/>
    <w:rsid w:val="00C630DC"/>
    <w:rsid w:val="00C9220C"/>
    <w:rsid w:val="00CD2820"/>
    <w:rsid w:val="00CE4FC9"/>
    <w:rsid w:val="00D30131"/>
    <w:rsid w:val="00D713E2"/>
    <w:rsid w:val="00D813C1"/>
    <w:rsid w:val="00DB4C02"/>
    <w:rsid w:val="00E357DC"/>
    <w:rsid w:val="00F04839"/>
    <w:rsid w:val="00F17824"/>
    <w:rsid w:val="00F8638A"/>
    <w:rsid w:val="00F92569"/>
    <w:rsid w:val="00FC0CE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04C"/>
  <w15:docId w15:val="{F0FD1166-C017-4C53-9977-B7799BC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819A8"/>
  </w:style>
  <w:style w:type="table" w:customStyle="1" w:styleId="TableNormal">
    <w:name w:val="Table Normal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0">
    <w:name w:val="Table Normal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1"/>
    <w:next w:val="Normale1"/>
    <w:link w:val="SottotitoloCarattere"/>
    <w:rsid w:val="009819A8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a">
    <w:basedOn w:val="TableNormal0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819A8"/>
    <w:tblPr>
      <w:tblStyleRowBandSize w:val="1"/>
      <w:tblStyleColBandSize w:val="1"/>
    </w:tblPr>
  </w:style>
  <w:style w:type="table" w:customStyle="1" w:styleId="a1">
    <w:basedOn w:val="TableNormal0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/Bdyc/cYXkFBPlT2027p2pB2IQ==">AMUW2mWXnZEB6jD6ll7Be3pOU6DQX48cYoZ5kVRqtPLqSWWK/J4fRt1Ke/jbGHiReU0WsOFNnXBwQ3RaooKYCwPKGYjiK55munoE/1FJxXjaqMl6orF4Ic514WolpJx1+DNmanqCDV2p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Placa Filippo</dc:creator>
  <cp:lastModifiedBy>Dsga</cp:lastModifiedBy>
  <cp:revision>7</cp:revision>
  <cp:lastPrinted>2023-02-07T09:00:00Z</cp:lastPrinted>
  <dcterms:created xsi:type="dcterms:W3CDTF">2023-05-09T08:50:00Z</dcterms:created>
  <dcterms:modified xsi:type="dcterms:W3CDTF">2024-10-21T11:12:00Z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